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CD" w:rsidRPr="009439CD" w:rsidRDefault="00000999" w:rsidP="009439CD">
      <w:pPr>
        <w:pStyle w:val="Bezmezer"/>
        <w:rPr>
          <w:b/>
        </w:rPr>
      </w:pPr>
      <w:r w:rsidRPr="009439CD">
        <w:rPr>
          <w:b/>
        </w:rPr>
        <w:t>OBEC Brnířov</w:t>
      </w:r>
    </w:p>
    <w:p w:rsidR="009439CD" w:rsidRDefault="009439CD" w:rsidP="009439CD">
      <w:pPr>
        <w:pStyle w:val="Bezmezer"/>
      </w:pPr>
      <w:proofErr w:type="gramStart"/>
      <w:r>
        <w:t>Brnířov  41 345 06</w:t>
      </w:r>
      <w:proofErr w:type="gramEnd"/>
      <w:r>
        <w:t xml:space="preserve"> Kdyně</w:t>
      </w:r>
      <w:r w:rsidR="007A1C28">
        <w:t xml:space="preserve"> </w:t>
      </w:r>
    </w:p>
    <w:p w:rsidR="007A1C28" w:rsidRDefault="007A1C2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</w:t>
      </w:r>
    </w:p>
    <w:p w:rsidR="007A1C28" w:rsidRDefault="007A1C28" w:rsidP="000800BC">
      <w:pPr>
        <w:pStyle w:val="Bezmezer"/>
        <w:rPr>
          <w:i/>
        </w:rPr>
      </w:pPr>
      <w:r w:rsidRPr="007A1C28">
        <w:rPr>
          <w:i/>
        </w:rPr>
        <w:t xml:space="preserve">                                                                                               </w:t>
      </w:r>
    </w:p>
    <w:p w:rsidR="007A1C28" w:rsidRPr="007A1C28" w:rsidRDefault="007A1C28" w:rsidP="007A1C28">
      <w:pPr>
        <w:pStyle w:val="Bezmezer"/>
        <w:rPr>
          <w:i/>
        </w:rPr>
      </w:pPr>
      <w:r>
        <w:rPr>
          <w:i/>
        </w:rPr>
        <w:t xml:space="preserve">                                                                                                </w:t>
      </w:r>
      <w:r w:rsidR="000800BC">
        <w:rPr>
          <w:i/>
        </w:rPr>
        <w:t xml:space="preserve">                 </w:t>
      </w:r>
    </w:p>
    <w:p w:rsidR="007A1C28" w:rsidRPr="007A1C28" w:rsidRDefault="007A1C28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</w:t>
      </w:r>
    </w:p>
    <w:p w:rsidR="007A1C28" w:rsidRPr="007A1C28" w:rsidRDefault="007A1C28">
      <w:pPr>
        <w:rPr>
          <w:b/>
          <w:i/>
          <w:sz w:val="24"/>
          <w:szCs w:val="24"/>
        </w:rPr>
      </w:pPr>
    </w:p>
    <w:p w:rsidR="005B5CAF" w:rsidRPr="00E13DDA" w:rsidRDefault="005B5CAF">
      <w:pPr>
        <w:rPr>
          <w:b/>
          <w:i/>
          <w:sz w:val="32"/>
          <w:szCs w:val="32"/>
        </w:rPr>
      </w:pPr>
      <w:r w:rsidRPr="00E13DDA">
        <w:rPr>
          <w:b/>
          <w:i/>
          <w:sz w:val="32"/>
          <w:szCs w:val="32"/>
        </w:rPr>
        <w:t xml:space="preserve">                       </w:t>
      </w:r>
      <w:r w:rsidR="008D3F0E" w:rsidRPr="00E13DDA">
        <w:rPr>
          <w:b/>
          <w:i/>
          <w:sz w:val="32"/>
          <w:szCs w:val="32"/>
        </w:rPr>
        <w:t xml:space="preserve">       </w:t>
      </w:r>
      <w:r w:rsidR="00000999">
        <w:rPr>
          <w:b/>
          <w:i/>
          <w:sz w:val="32"/>
          <w:szCs w:val="32"/>
        </w:rPr>
        <w:t xml:space="preserve">               I n f o r m a c e</w:t>
      </w:r>
    </w:p>
    <w:p w:rsidR="005B5CAF" w:rsidRPr="00E13DDA" w:rsidRDefault="005B5CAF">
      <w:pPr>
        <w:rPr>
          <w:b/>
          <w:i/>
          <w:sz w:val="32"/>
          <w:szCs w:val="32"/>
        </w:rPr>
      </w:pPr>
    </w:p>
    <w:p w:rsidR="005B5CAF" w:rsidRPr="00E13DDA" w:rsidRDefault="005B5CAF">
      <w:pPr>
        <w:rPr>
          <w:b/>
          <w:i/>
          <w:sz w:val="32"/>
          <w:szCs w:val="32"/>
        </w:rPr>
      </w:pPr>
      <w:r w:rsidRPr="00E13DDA">
        <w:rPr>
          <w:b/>
          <w:i/>
          <w:sz w:val="32"/>
          <w:szCs w:val="32"/>
        </w:rPr>
        <w:t xml:space="preserve">  </w:t>
      </w:r>
    </w:p>
    <w:p w:rsidR="001560B4" w:rsidRDefault="006E023D" w:rsidP="00BA4116">
      <w:pPr>
        <w:pStyle w:val="Odstavecseseznamem"/>
        <w:ind w:left="840"/>
        <w:rPr>
          <w:b/>
          <w:i/>
          <w:sz w:val="24"/>
          <w:szCs w:val="24"/>
        </w:rPr>
      </w:pPr>
      <w:r w:rsidRPr="00E13DDA">
        <w:rPr>
          <w:b/>
          <w:i/>
          <w:sz w:val="24"/>
          <w:szCs w:val="24"/>
        </w:rPr>
        <w:t xml:space="preserve">o </w:t>
      </w:r>
      <w:r w:rsidR="00BA4116" w:rsidRPr="00E13DDA">
        <w:rPr>
          <w:b/>
          <w:i/>
          <w:sz w:val="24"/>
          <w:szCs w:val="24"/>
        </w:rPr>
        <w:t>počtu a sídle volebních okrsků pr</w:t>
      </w:r>
      <w:r w:rsidR="008D3F0E" w:rsidRPr="00E13DDA">
        <w:rPr>
          <w:b/>
          <w:i/>
          <w:sz w:val="24"/>
          <w:szCs w:val="24"/>
        </w:rPr>
        <w:t xml:space="preserve">o </w:t>
      </w:r>
      <w:proofErr w:type="gramStart"/>
      <w:r w:rsidR="009439CD">
        <w:rPr>
          <w:b/>
          <w:i/>
          <w:sz w:val="24"/>
          <w:szCs w:val="24"/>
        </w:rPr>
        <w:t>volby  do</w:t>
      </w:r>
      <w:proofErr w:type="gramEnd"/>
      <w:r w:rsidR="009439CD">
        <w:rPr>
          <w:b/>
          <w:i/>
          <w:sz w:val="24"/>
          <w:szCs w:val="24"/>
        </w:rPr>
        <w:t xml:space="preserve"> Poslanecké sněmovny Parlamentu</w:t>
      </w:r>
      <w:r w:rsidR="001560B4">
        <w:rPr>
          <w:b/>
          <w:i/>
          <w:sz w:val="24"/>
          <w:szCs w:val="24"/>
        </w:rPr>
        <w:t xml:space="preserve"> </w:t>
      </w:r>
      <w:r w:rsidR="008D3F0E" w:rsidRPr="00E13DDA">
        <w:rPr>
          <w:b/>
          <w:i/>
          <w:sz w:val="24"/>
          <w:szCs w:val="24"/>
        </w:rPr>
        <w:t>České republiky</w:t>
      </w:r>
    </w:p>
    <w:p w:rsidR="009439CD" w:rsidRDefault="009439CD" w:rsidP="00BA4116">
      <w:pPr>
        <w:pStyle w:val="Odstavecseseznamem"/>
        <w:ind w:left="840"/>
        <w:rPr>
          <w:b/>
          <w:i/>
          <w:sz w:val="24"/>
          <w:szCs w:val="24"/>
        </w:rPr>
      </w:pPr>
    </w:p>
    <w:p w:rsidR="00E13DDA" w:rsidRPr="00E13DDA" w:rsidRDefault="00000999" w:rsidP="00BA4116">
      <w:pPr>
        <w:pStyle w:val="Odstavecseseznamem"/>
        <w:ind w:left="8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</w:t>
      </w:r>
      <w:r w:rsidR="000C5E5A">
        <w:rPr>
          <w:b/>
          <w:i/>
          <w:sz w:val="24"/>
          <w:szCs w:val="24"/>
        </w:rPr>
        <w:t xml:space="preserve"> </w:t>
      </w:r>
      <w:r w:rsidR="008D3F0E" w:rsidRPr="00E13DDA">
        <w:rPr>
          <w:b/>
          <w:i/>
          <w:sz w:val="24"/>
          <w:szCs w:val="24"/>
        </w:rPr>
        <w:t xml:space="preserve"> v</w:t>
      </w:r>
      <w:r w:rsidR="00E13DDA" w:rsidRPr="00E13DDA">
        <w:rPr>
          <w:b/>
          <w:i/>
          <w:sz w:val="24"/>
          <w:szCs w:val="24"/>
        </w:rPr>
        <w:t xml:space="preserve">e </w:t>
      </w:r>
      <w:r w:rsidR="00E13DDA">
        <w:rPr>
          <w:b/>
          <w:i/>
          <w:sz w:val="24"/>
          <w:szCs w:val="24"/>
        </w:rPr>
        <w:t xml:space="preserve"> </w:t>
      </w:r>
      <w:r w:rsidR="009439CD">
        <w:rPr>
          <w:b/>
          <w:i/>
          <w:sz w:val="24"/>
          <w:szCs w:val="24"/>
        </w:rPr>
        <w:t xml:space="preserve">dnech  25. a 26. </w:t>
      </w:r>
      <w:proofErr w:type="gramStart"/>
      <w:r w:rsidR="009439CD">
        <w:rPr>
          <w:b/>
          <w:i/>
          <w:sz w:val="24"/>
          <w:szCs w:val="24"/>
        </w:rPr>
        <w:t>října</w:t>
      </w:r>
      <w:r w:rsidR="000C5E5A">
        <w:rPr>
          <w:b/>
          <w:i/>
          <w:sz w:val="24"/>
          <w:szCs w:val="24"/>
        </w:rPr>
        <w:t xml:space="preserve"> </w:t>
      </w:r>
      <w:r w:rsidR="001560B4">
        <w:rPr>
          <w:b/>
          <w:i/>
          <w:sz w:val="24"/>
          <w:szCs w:val="24"/>
        </w:rPr>
        <w:t xml:space="preserve"> 2013</w:t>
      </w:r>
      <w:proofErr w:type="gramEnd"/>
      <w:r w:rsidR="00E13DDA" w:rsidRPr="00E13DDA">
        <w:rPr>
          <w:b/>
          <w:i/>
          <w:sz w:val="24"/>
          <w:szCs w:val="24"/>
        </w:rPr>
        <w:t> v obci Brnířov.</w:t>
      </w:r>
    </w:p>
    <w:p w:rsidR="00BA4116" w:rsidRPr="00E13DDA" w:rsidRDefault="00BA4116" w:rsidP="00BA4116">
      <w:pPr>
        <w:pStyle w:val="Odstavecseseznamem"/>
        <w:ind w:left="840"/>
        <w:rPr>
          <w:b/>
          <w:i/>
          <w:sz w:val="24"/>
          <w:szCs w:val="24"/>
        </w:rPr>
      </w:pPr>
    </w:p>
    <w:p w:rsidR="00BA4116" w:rsidRPr="00E13DDA" w:rsidRDefault="00BA4116" w:rsidP="00BA4116">
      <w:pPr>
        <w:pStyle w:val="Odstavecseseznamem"/>
        <w:ind w:left="840"/>
        <w:rPr>
          <w:i/>
          <w:sz w:val="24"/>
          <w:szCs w:val="24"/>
        </w:rPr>
      </w:pPr>
    </w:p>
    <w:p w:rsidR="00B0352F" w:rsidRDefault="001560B4" w:rsidP="00BA4116">
      <w:pPr>
        <w:pStyle w:val="Odstavecseseznamem"/>
        <w:ind w:left="840"/>
        <w:rPr>
          <w:i/>
          <w:sz w:val="24"/>
          <w:szCs w:val="24"/>
        </w:rPr>
      </w:pPr>
      <w:r>
        <w:rPr>
          <w:i/>
          <w:sz w:val="24"/>
          <w:szCs w:val="24"/>
        </w:rPr>
        <w:t>dle § 14</w:t>
      </w:r>
      <w:r w:rsidR="00E13DDA" w:rsidRPr="00E13DDA">
        <w:rPr>
          <w:i/>
          <w:sz w:val="24"/>
          <w:szCs w:val="24"/>
        </w:rPr>
        <w:t xml:space="preserve"> </w:t>
      </w:r>
      <w:r w:rsidR="009439CD">
        <w:rPr>
          <w:i/>
          <w:sz w:val="24"/>
          <w:szCs w:val="24"/>
        </w:rPr>
        <w:t>písmena f</w:t>
      </w:r>
      <w:r w:rsidR="00BA4116" w:rsidRPr="00E13DDA">
        <w:rPr>
          <w:i/>
          <w:sz w:val="24"/>
          <w:szCs w:val="24"/>
        </w:rPr>
        <w:t xml:space="preserve"> )</w:t>
      </w:r>
      <w:r w:rsidR="00087C0E">
        <w:rPr>
          <w:i/>
          <w:sz w:val="24"/>
          <w:szCs w:val="24"/>
        </w:rPr>
        <w:t xml:space="preserve"> </w:t>
      </w:r>
      <w:r w:rsidR="00BA4116" w:rsidRPr="00E13DDA">
        <w:rPr>
          <w:i/>
          <w:sz w:val="24"/>
          <w:szCs w:val="24"/>
        </w:rPr>
        <w:t>zákon</w:t>
      </w:r>
      <w:r w:rsidR="00E13DDA" w:rsidRPr="00E13DDA">
        <w:rPr>
          <w:i/>
          <w:sz w:val="24"/>
          <w:szCs w:val="24"/>
        </w:rPr>
        <w:t>a</w:t>
      </w:r>
      <w:r w:rsidR="009439CD">
        <w:rPr>
          <w:i/>
          <w:sz w:val="24"/>
          <w:szCs w:val="24"/>
        </w:rPr>
        <w:t xml:space="preserve">  247/1995 Sb.</w:t>
      </w:r>
      <w:r w:rsidR="00B0352F">
        <w:rPr>
          <w:i/>
          <w:sz w:val="24"/>
          <w:szCs w:val="24"/>
        </w:rPr>
        <w:t>,</w:t>
      </w:r>
      <w:r w:rsidR="009439CD">
        <w:rPr>
          <w:i/>
          <w:sz w:val="24"/>
          <w:szCs w:val="24"/>
        </w:rPr>
        <w:t xml:space="preserve"> 2014/2000 Sb</w:t>
      </w:r>
      <w:r w:rsidR="00B0352F">
        <w:rPr>
          <w:i/>
          <w:sz w:val="24"/>
          <w:szCs w:val="24"/>
        </w:rPr>
        <w:t xml:space="preserve">. </w:t>
      </w:r>
      <w:r w:rsidR="009439CD">
        <w:rPr>
          <w:i/>
          <w:sz w:val="24"/>
          <w:szCs w:val="24"/>
        </w:rPr>
        <w:t xml:space="preserve">ve znění pozdějších předpisů. byl  </w:t>
      </w:r>
      <w:r w:rsidR="00BA4116" w:rsidRPr="00E13DDA">
        <w:rPr>
          <w:i/>
          <w:sz w:val="24"/>
          <w:szCs w:val="24"/>
        </w:rPr>
        <w:t>stanoven</w:t>
      </w:r>
      <w:r w:rsidR="00B0352F">
        <w:rPr>
          <w:i/>
          <w:sz w:val="24"/>
          <w:szCs w:val="24"/>
        </w:rPr>
        <w:t>:</w:t>
      </w:r>
    </w:p>
    <w:p w:rsidR="00B0352F" w:rsidRDefault="00B0352F" w:rsidP="00BA4116">
      <w:pPr>
        <w:pStyle w:val="Odstavecseseznamem"/>
        <w:ind w:left="840"/>
        <w:rPr>
          <w:i/>
          <w:sz w:val="24"/>
          <w:szCs w:val="24"/>
        </w:rPr>
      </w:pPr>
    </w:p>
    <w:p w:rsidR="00BA4116" w:rsidRPr="009439CD" w:rsidRDefault="00BA4116" w:rsidP="00BA4116">
      <w:pPr>
        <w:pStyle w:val="Odstavecseseznamem"/>
        <w:ind w:left="840"/>
        <w:rPr>
          <w:b/>
          <w:i/>
          <w:sz w:val="24"/>
          <w:szCs w:val="24"/>
        </w:rPr>
      </w:pPr>
      <w:r w:rsidRPr="00E13DDA">
        <w:rPr>
          <w:i/>
          <w:sz w:val="24"/>
          <w:szCs w:val="24"/>
        </w:rPr>
        <w:t xml:space="preserve"> </w:t>
      </w:r>
      <w:r w:rsidRPr="009439CD">
        <w:rPr>
          <w:b/>
          <w:i/>
          <w:sz w:val="24"/>
          <w:szCs w:val="24"/>
        </w:rPr>
        <w:t xml:space="preserve">počet volebních </w:t>
      </w:r>
      <w:proofErr w:type="gramStart"/>
      <w:r w:rsidRPr="009439CD">
        <w:rPr>
          <w:b/>
          <w:i/>
          <w:sz w:val="24"/>
          <w:szCs w:val="24"/>
        </w:rPr>
        <w:t>okrsků :   1</w:t>
      </w:r>
      <w:proofErr w:type="gramEnd"/>
    </w:p>
    <w:p w:rsidR="00BA4116" w:rsidRPr="00E13DDA" w:rsidRDefault="00BA4116" w:rsidP="00BA4116">
      <w:pPr>
        <w:pStyle w:val="Odstavecseseznamem"/>
        <w:ind w:left="840"/>
        <w:rPr>
          <w:i/>
          <w:sz w:val="24"/>
          <w:szCs w:val="24"/>
        </w:rPr>
      </w:pPr>
    </w:p>
    <w:p w:rsidR="005B5CAF" w:rsidRPr="00E13DDA" w:rsidRDefault="005B5CAF" w:rsidP="00BA4116">
      <w:pPr>
        <w:pStyle w:val="Odstavecseseznamem"/>
        <w:ind w:left="840"/>
        <w:rPr>
          <w:b/>
          <w:i/>
          <w:sz w:val="24"/>
          <w:szCs w:val="24"/>
        </w:rPr>
      </w:pPr>
    </w:p>
    <w:p w:rsidR="00BA4116" w:rsidRDefault="006E023D" w:rsidP="00BA4116">
      <w:pPr>
        <w:pStyle w:val="Odstavecseseznamem"/>
        <w:ind w:left="840"/>
        <w:rPr>
          <w:b/>
          <w:i/>
          <w:sz w:val="24"/>
          <w:szCs w:val="24"/>
        </w:rPr>
      </w:pPr>
      <w:proofErr w:type="gramStart"/>
      <w:r w:rsidRPr="00E13DDA">
        <w:rPr>
          <w:i/>
          <w:sz w:val="24"/>
          <w:szCs w:val="24"/>
        </w:rPr>
        <w:t>sídlo:</w:t>
      </w:r>
      <w:r w:rsidR="00BA4116" w:rsidRPr="00E13DDA">
        <w:rPr>
          <w:b/>
          <w:i/>
          <w:sz w:val="24"/>
          <w:szCs w:val="24"/>
        </w:rPr>
        <w:t xml:space="preserve">  společenská</w:t>
      </w:r>
      <w:proofErr w:type="gramEnd"/>
      <w:r w:rsidR="00BA4116" w:rsidRPr="00E13DDA">
        <w:rPr>
          <w:b/>
          <w:i/>
          <w:sz w:val="24"/>
          <w:szCs w:val="24"/>
        </w:rPr>
        <w:t xml:space="preserve"> místnost</w:t>
      </w:r>
      <w:r w:rsidR="00E13DDA" w:rsidRPr="00E13DDA">
        <w:rPr>
          <w:b/>
          <w:i/>
          <w:sz w:val="24"/>
          <w:szCs w:val="24"/>
        </w:rPr>
        <w:t xml:space="preserve"> </w:t>
      </w:r>
      <w:r w:rsidR="00BA4116" w:rsidRPr="00E13DDA">
        <w:rPr>
          <w:b/>
          <w:i/>
          <w:sz w:val="24"/>
          <w:szCs w:val="24"/>
        </w:rPr>
        <w:t xml:space="preserve"> Obecního úřadu Brnířov</w:t>
      </w:r>
    </w:p>
    <w:p w:rsidR="000C5E5A" w:rsidRDefault="000C5E5A" w:rsidP="00BA4116">
      <w:pPr>
        <w:pStyle w:val="Odstavecseseznamem"/>
        <w:ind w:left="840"/>
        <w:rPr>
          <w:b/>
          <w:i/>
          <w:sz w:val="24"/>
          <w:szCs w:val="24"/>
        </w:rPr>
      </w:pPr>
    </w:p>
    <w:p w:rsidR="000C5E5A" w:rsidRPr="00E13DDA" w:rsidRDefault="000C5E5A" w:rsidP="00BA4116">
      <w:pPr>
        <w:pStyle w:val="Odstavecseseznamem"/>
        <w:ind w:left="840"/>
        <w:rPr>
          <w:b/>
          <w:i/>
          <w:sz w:val="24"/>
          <w:szCs w:val="24"/>
        </w:rPr>
      </w:pPr>
    </w:p>
    <w:p w:rsidR="00BA4116" w:rsidRPr="00E13DDA" w:rsidRDefault="00BA4116">
      <w:pPr>
        <w:rPr>
          <w:b/>
          <w:i/>
          <w:sz w:val="32"/>
          <w:szCs w:val="32"/>
        </w:rPr>
      </w:pPr>
    </w:p>
    <w:p w:rsidR="00E13DDA" w:rsidRDefault="00BA4116" w:rsidP="00E13DDA">
      <w:pPr>
        <w:pStyle w:val="Bezmezer"/>
        <w:rPr>
          <w:i/>
        </w:rPr>
      </w:pPr>
      <w:r w:rsidRPr="00E13DDA">
        <w:rPr>
          <w:b/>
          <w:i/>
        </w:rPr>
        <w:t xml:space="preserve">                                                      </w:t>
      </w:r>
      <w:r w:rsidR="005B5CAF" w:rsidRPr="00E13DDA">
        <w:rPr>
          <w:b/>
          <w:i/>
        </w:rPr>
        <w:t xml:space="preserve">                          </w:t>
      </w:r>
      <w:r w:rsidR="00000999">
        <w:rPr>
          <w:b/>
          <w:i/>
        </w:rPr>
        <w:t xml:space="preserve">                        </w:t>
      </w:r>
      <w:r w:rsidR="005B5CAF" w:rsidRPr="00E13DDA">
        <w:rPr>
          <w:b/>
          <w:i/>
        </w:rPr>
        <w:t xml:space="preserve">        </w:t>
      </w:r>
      <w:r w:rsidRPr="00E13DDA">
        <w:rPr>
          <w:b/>
          <w:i/>
        </w:rPr>
        <w:t xml:space="preserve">  </w:t>
      </w:r>
      <w:r w:rsidR="00E13DDA" w:rsidRPr="00E13DDA">
        <w:rPr>
          <w:i/>
        </w:rPr>
        <w:t xml:space="preserve">    </w:t>
      </w:r>
      <w:proofErr w:type="gramStart"/>
      <w:r w:rsidR="00E13DDA" w:rsidRPr="00E13DDA">
        <w:rPr>
          <w:i/>
        </w:rPr>
        <w:t>Zdeněk  Šup</w:t>
      </w:r>
      <w:proofErr w:type="gramEnd"/>
      <w:r w:rsidRPr="00E13DDA">
        <w:rPr>
          <w:i/>
        </w:rPr>
        <w:t xml:space="preserve"> </w:t>
      </w:r>
    </w:p>
    <w:p w:rsidR="00000999" w:rsidRPr="00E13DDA" w:rsidRDefault="00000999" w:rsidP="00E13DDA">
      <w:pPr>
        <w:pStyle w:val="Bezmez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starosta obce</w:t>
      </w:r>
    </w:p>
    <w:p w:rsidR="001560B4" w:rsidRDefault="00E13DDA" w:rsidP="00E13DDA">
      <w:pPr>
        <w:pStyle w:val="Bezmezer"/>
        <w:rPr>
          <w:i/>
        </w:rPr>
      </w:pPr>
      <w:r w:rsidRPr="00E13DDA">
        <w:rPr>
          <w:i/>
        </w:rPr>
        <w:t xml:space="preserve">                                                                                   </w:t>
      </w:r>
      <w:r w:rsidR="00000999">
        <w:rPr>
          <w:i/>
        </w:rPr>
        <w:t xml:space="preserve">    </w:t>
      </w:r>
    </w:p>
    <w:p w:rsidR="001560B4" w:rsidRDefault="001560B4" w:rsidP="00E13DDA">
      <w:pPr>
        <w:pStyle w:val="Bezmezer"/>
        <w:rPr>
          <w:i/>
        </w:rPr>
      </w:pPr>
    </w:p>
    <w:p w:rsidR="001560B4" w:rsidRDefault="001560B4" w:rsidP="00E13DDA">
      <w:pPr>
        <w:pStyle w:val="Bezmezer"/>
        <w:rPr>
          <w:i/>
        </w:rPr>
      </w:pPr>
    </w:p>
    <w:p w:rsidR="001560B4" w:rsidRDefault="001560B4" w:rsidP="00E13DDA">
      <w:pPr>
        <w:pStyle w:val="Bezmezer"/>
        <w:rPr>
          <w:i/>
        </w:rPr>
      </w:pPr>
    </w:p>
    <w:p w:rsidR="00000999" w:rsidRDefault="001560B4" w:rsidP="00E13DDA">
      <w:pPr>
        <w:pStyle w:val="Bezmezer"/>
        <w:rPr>
          <w:i/>
        </w:rPr>
      </w:pPr>
      <w:r>
        <w:rPr>
          <w:i/>
        </w:rPr>
        <w:t>V</w:t>
      </w:r>
      <w:r w:rsidR="00087C0E">
        <w:rPr>
          <w:i/>
        </w:rPr>
        <w:t> </w:t>
      </w:r>
      <w:proofErr w:type="spellStart"/>
      <w:r>
        <w:rPr>
          <w:i/>
        </w:rPr>
        <w:t>Brnířově</w:t>
      </w:r>
      <w:proofErr w:type="spellEnd"/>
      <w:r w:rsidR="00087C0E">
        <w:rPr>
          <w:i/>
        </w:rPr>
        <w:t xml:space="preserve"> </w:t>
      </w:r>
      <w:r>
        <w:rPr>
          <w:i/>
        </w:rPr>
        <w:t xml:space="preserve"> </w:t>
      </w:r>
      <w:r w:rsidR="003C3CA4">
        <w:rPr>
          <w:i/>
        </w:rPr>
        <w:t>dne  20</w:t>
      </w:r>
      <w:r w:rsidR="00087C0E">
        <w:rPr>
          <w:i/>
        </w:rPr>
        <w:t xml:space="preserve">. </w:t>
      </w:r>
      <w:r w:rsidR="009439CD">
        <w:rPr>
          <w:i/>
        </w:rPr>
        <w:t>9.2013</w:t>
      </w:r>
      <w:r w:rsidR="00BA4116" w:rsidRPr="00E13DDA">
        <w:rPr>
          <w:i/>
        </w:rPr>
        <w:t xml:space="preserve">   </w:t>
      </w:r>
    </w:p>
    <w:p w:rsidR="00000999" w:rsidRDefault="00000999" w:rsidP="00E13DDA">
      <w:pPr>
        <w:pStyle w:val="Bezmezer"/>
        <w:rPr>
          <w:i/>
        </w:rPr>
      </w:pPr>
    </w:p>
    <w:p w:rsidR="00000999" w:rsidRDefault="00000999" w:rsidP="00E13DDA">
      <w:pPr>
        <w:pStyle w:val="Bezmezer"/>
        <w:rPr>
          <w:i/>
        </w:rPr>
      </w:pPr>
    </w:p>
    <w:p w:rsidR="00BA4116" w:rsidRPr="005B5CAF" w:rsidRDefault="003C3CA4" w:rsidP="00E13DDA">
      <w:pPr>
        <w:pStyle w:val="Bezmezer"/>
      </w:pPr>
      <w:r>
        <w:rPr>
          <w:i/>
        </w:rPr>
        <w:t>Vyvěšeno dne:  25</w:t>
      </w:r>
      <w:r w:rsidR="009439CD">
        <w:rPr>
          <w:i/>
        </w:rPr>
        <w:t>. 9. 2013</w:t>
      </w:r>
      <w:r w:rsidR="00BA4116" w:rsidRPr="00E13DDA">
        <w:rPr>
          <w:i/>
        </w:rPr>
        <w:t xml:space="preserve">                             </w:t>
      </w:r>
      <w:r w:rsidR="005B5CAF" w:rsidRPr="00E13DDA">
        <w:rPr>
          <w:i/>
        </w:rPr>
        <w:t xml:space="preserve">       </w:t>
      </w:r>
      <w:r w:rsidR="005B5CAF">
        <w:t xml:space="preserve">                         </w:t>
      </w:r>
      <w:r w:rsidR="00BA4116" w:rsidRPr="005B5CAF">
        <w:t xml:space="preserve">      </w:t>
      </w:r>
      <w:r w:rsidR="00E13DDA">
        <w:t xml:space="preserve">                                                                             </w:t>
      </w:r>
    </w:p>
    <w:sectPr w:rsidR="00BA4116" w:rsidRPr="005B5CAF" w:rsidSect="006E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11453"/>
    <w:multiLevelType w:val="hybridMultilevel"/>
    <w:tmpl w:val="3C54E886"/>
    <w:lvl w:ilvl="0" w:tplc="EFBE1482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116"/>
    <w:rsid w:val="00000999"/>
    <w:rsid w:val="000800BC"/>
    <w:rsid w:val="00087C0E"/>
    <w:rsid w:val="000C5E5A"/>
    <w:rsid w:val="000E7313"/>
    <w:rsid w:val="001560B4"/>
    <w:rsid w:val="003C3CA4"/>
    <w:rsid w:val="004863FD"/>
    <w:rsid w:val="005B5CAF"/>
    <w:rsid w:val="006D590E"/>
    <w:rsid w:val="006E023D"/>
    <w:rsid w:val="006E41DE"/>
    <w:rsid w:val="007A1C28"/>
    <w:rsid w:val="008D3F0E"/>
    <w:rsid w:val="009439CD"/>
    <w:rsid w:val="009E2727"/>
    <w:rsid w:val="00A36847"/>
    <w:rsid w:val="00A6539A"/>
    <w:rsid w:val="00B0352F"/>
    <w:rsid w:val="00BA4116"/>
    <w:rsid w:val="00BD74A6"/>
    <w:rsid w:val="00D2465F"/>
    <w:rsid w:val="00DF4E3F"/>
    <w:rsid w:val="00E13DDA"/>
    <w:rsid w:val="00FA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1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116"/>
    <w:pPr>
      <w:ind w:left="720"/>
      <w:contextualSpacing/>
    </w:pPr>
  </w:style>
  <w:style w:type="paragraph" w:styleId="Bezmezer">
    <w:name w:val="No Spacing"/>
    <w:uiPriority w:val="1"/>
    <w:qFormat/>
    <w:rsid w:val="00E13D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Brnířov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Brnířov</dc:creator>
  <cp:keywords/>
  <dc:description/>
  <cp:lastModifiedBy>OU Brnířov</cp:lastModifiedBy>
  <cp:revision>4</cp:revision>
  <cp:lastPrinted>2012-11-15T11:50:00Z</cp:lastPrinted>
  <dcterms:created xsi:type="dcterms:W3CDTF">2013-09-17T11:23:00Z</dcterms:created>
  <dcterms:modified xsi:type="dcterms:W3CDTF">2013-10-02T17:23:00Z</dcterms:modified>
</cp:coreProperties>
</file>